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BA2A303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5B22BC" w:rsidRPr="005B22BC">
            <w:rPr>
              <w:rFonts w:ascii="Times New Roman" w:hAnsi="Times New Roman" w:cs="Times New Roman"/>
            </w:rPr>
            <w:t>Social Studies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/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r w:rsidR="005B22BC">
        <w:rPr>
          <w:rStyle w:val="PlaceholderText"/>
          <w:rFonts w:ascii="Times New Roman" w:hAnsi="Times New Roman" w:cs="Times New Roman"/>
        </w:rPr>
        <w:t>10th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3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785C">
            <w:rPr>
              <w:rFonts w:ascii="Times New Roman" w:hAnsi="Times New Roman" w:cs="Times New Roman"/>
              <w:b/>
              <w:bCs/>
            </w:rPr>
            <w:t>3/18/2024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3"/>
        <w:gridCol w:w="2170"/>
        <w:gridCol w:w="2328"/>
        <w:gridCol w:w="2328"/>
        <w:gridCol w:w="2654"/>
        <w:gridCol w:w="2095"/>
        <w:gridCol w:w="2092"/>
      </w:tblGrid>
      <w:tr w:rsidR="000E0CC5" w:rsidRPr="00F22626" w14:paraId="54094050" w14:textId="37D3374D" w:rsidTr="000E0CC5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79FFE683" w14:textId="3929F60A" w:rsidR="000E0CC5" w:rsidRPr="00F22626" w:rsidRDefault="000E0CC5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8822FAC414DF4EC9BF236B8C4430A47B"/>
                </w:placeholder>
              </w:sdtPr>
              <w:sdtEndPr/>
              <w:sdtContent>
                <w:r w:rsidR="0032785C">
                  <w:rPr>
                    <w:color w:val="000000" w:themeColor="text1"/>
                  </w:rPr>
                  <w:t>TOK Exhibition—Object #2</w:t>
                </w:r>
              </w:sdtContent>
            </w:sdt>
          </w:p>
          <w:p w14:paraId="1CE338DD" w14:textId="761E7A02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8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0E0CC5" w:rsidRPr="00F22626" w14:paraId="61082970" w14:textId="3BC6CBE9" w:rsidTr="000E0CC5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0E0CC5" w:rsidRPr="00F22626" w14:paraId="0E64154E" w14:textId="06345B3D" w:rsidTr="000E0CC5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0E0CC5" w:rsidRPr="00F22626" w14:paraId="2C055FC8" w14:textId="06373054" w:rsidTr="000E0CC5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EndPr/>
          <w:sdtContent>
            <w:tc>
              <w:tcPr>
                <w:tcW w:w="754" w:type="pct"/>
              </w:tcPr>
              <w:p w14:paraId="4B94D5A5" w14:textId="6E3EE11C" w:rsidR="000E0CC5" w:rsidRPr="00F22626" w:rsidRDefault="003278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am learning about the TOK Exhibition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EndPr/>
          <w:sdtContent>
            <w:tc>
              <w:tcPr>
                <w:tcW w:w="809" w:type="pct"/>
              </w:tcPr>
              <w:p w14:paraId="6D653D39" w14:textId="00402631" w:rsidR="000E0CC5" w:rsidRDefault="003278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 can work on Object #</w:t>
                </w:r>
                <w:r w:rsidR="0034122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3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for the IB Exhibition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EndPr/>
          <w:sdtContent>
            <w:tc>
              <w:tcPr>
                <w:tcW w:w="809" w:type="pct"/>
              </w:tcPr>
              <w:p w14:paraId="3DEEC669" w14:textId="330F91C9" w:rsidR="000E0CC5" w:rsidRPr="00F22626" w:rsidRDefault="003278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the prompt chosen and review object #1</w:t>
                </w:r>
                <w:r w:rsidR="0034122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and 2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537A5D725314085AC25D4D989588E69"/>
            </w:placeholder>
          </w:sdtPr>
          <w:sdtEndPr/>
          <w:sdtContent>
            <w:tc>
              <w:tcPr>
                <w:tcW w:w="922" w:type="pct"/>
              </w:tcPr>
              <w:p w14:paraId="3656B9AB" w14:textId="1678B326" w:rsidR="000E0CC5" w:rsidRPr="00F22626" w:rsidRDefault="003278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work on identifying an appropriate object for the TOK Exhibition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EndPr/>
          <w:sdtContent>
            <w:tc>
              <w:tcPr>
                <w:tcW w:w="728" w:type="pct"/>
              </w:tcPr>
              <w:p w14:paraId="45FB0818" w14:textId="5D83DC71" w:rsidR="000E0CC5" w:rsidRPr="00F22626" w:rsidRDefault="0032785C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work on analysis of the object through the TOK themes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  <w:showingPlcHdr/>
          </w:sdtPr>
          <w:sdtEndPr/>
          <w:sdtContent>
            <w:tc>
              <w:tcPr>
                <w:tcW w:w="727" w:type="pct"/>
              </w:tcPr>
              <w:p w14:paraId="0E45ACA8" w14:textId="17C2560F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E0CC5" w:rsidRPr="00F22626" w14:paraId="0B01928F" w14:textId="00228979" w:rsidTr="000E0CC5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814646621"/>
                <w:placeholder>
                  <w:docPart w:val="FCD89FC6C5034D55A6619119892F290E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53128261" w14:textId="095D4870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about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89564039"/>
                <w:placeholder>
                  <w:docPart w:val="971B61CCB4D4426582576D502E668BD6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6A62C990" w14:textId="54927D46" w:rsidR="000E0CC5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can work on Object #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20517835"/>
                <w:placeholder>
                  <w:docPart w:val="C79A923991014279B41341AE29B1BAD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62486C05" w14:textId="2E828804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reflect on the prompt chosen and review object #1. 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And 2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  <w:placeholder>
              <w:docPart w:val="9B3A91AC0E0845659DBCB4AE891FB3C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78869014"/>
                <w:placeholder>
                  <w:docPart w:val="EB6F77AA71B744FE93AA062618EEE620"/>
                </w:placeholder>
              </w:sdtPr>
              <w:sdtEndPr/>
              <w:sdtContent>
                <w:tc>
                  <w:tcPr>
                    <w:tcW w:w="922" w:type="pct"/>
                  </w:tcPr>
                  <w:p w14:paraId="4101652C" w14:textId="183A06CE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identifying an appropriate object for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813898489"/>
                <w:placeholder>
                  <w:docPart w:val="1C65E6809F3E4B1A8B0CE8A1DFCD9C3D"/>
                </w:placeholder>
              </w:sdtPr>
              <w:sdtEndPr/>
              <w:sdtContent>
                <w:tc>
                  <w:tcPr>
                    <w:tcW w:w="728" w:type="pct"/>
                  </w:tcPr>
                  <w:p w14:paraId="4B99056E" w14:textId="46E6C144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analysis of the object through the TOK themes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46142239"/>
            <w:placeholder>
              <w:docPart w:val="258311AD976F4AC993EA3B1B9FE2D34F"/>
            </w:placeholder>
            <w:showingPlcHdr/>
          </w:sdtPr>
          <w:sdtEndPr/>
          <w:sdtContent>
            <w:tc>
              <w:tcPr>
                <w:tcW w:w="727" w:type="pct"/>
              </w:tcPr>
              <w:p w14:paraId="48009962" w14:textId="0CDAA0C0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E0CC5" w:rsidRPr="00F22626" w14:paraId="1FB9E9A5" w14:textId="084F7C1A" w:rsidTr="000E0CC5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759912902"/>
                <w:placeholder>
                  <w:docPart w:val="0F94694DC7D84517A038BE8E66971F0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4DDBEF00" w14:textId="2F815F60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about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988739637"/>
                <w:placeholder>
                  <w:docPart w:val="5E65C81A192D4A96B6F7A6B584CD681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461E748B" w14:textId="0D930F20" w:rsidR="000E0CC5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can work on Object #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for the IB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2F780F979C134B06B4E277151F8A84E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29347724"/>
                <w:placeholder>
                  <w:docPart w:val="CE970ED7642B4041884FB6DB4EE0C3CC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3461D779" w14:textId="0415724E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reflect on the prompt chosen and review object #1. 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Ans 2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  <w:placeholder>
              <w:docPart w:val="62A7842C825147E7926AA4CAEBBF594E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606531965"/>
                <w:placeholder>
                  <w:docPart w:val="E7D80CDCB1454D648495BC2AB7B81DA2"/>
                </w:placeholder>
              </w:sdtPr>
              <w:sdtEndPr/>
              <w:sdtContent>
                <w:tc>
                  <w:tcPr>
                    <w:tcW w:w="922" w:type="pct"/>
                  </w:tcPr>
                  <w:p w14:paraId="3CF2D8B6" w14:textId="7EDD7B9B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identifying an appropriate object for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5827882"/>
                <w:placeholder>
                  <w:docPart w:val="ACF3D2C8615A42A5B19C99EFB62B7B6E"/>
                </w:placeholder>
              </w:sdtPr>
              <w:sdtEndPr/>
              <w:sdtContent>
                <w:tc>
                  <w:tcPr>
                    <w:tcW w:w="728" w:type="pct"/>
                  </w:tcPr>
                  <w:p w14:paraId="0FB78278" w14:textId="11DDAC53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analysis of the object through the TOK themes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  <w:showingPlcHdr/>
          </w:sdtPr>
          <w:sdtEndPr/>
          <w:sdtContent>
            <w:tc>
              <w:tcPr>
                <w:tcW w:w="727" w:type="pct"/>
              </w:tcPr>
              <w:p w14:paraId="6C58B028" w14:textId="48501A2F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E0CC5" w:rsidRPr="00F22626" w14:paraId="6CAC590F" w14:textId="21FBD2A0" w:rsidTr="000E0CC5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86274368"/>
                <w:placeholder>
                  <w:docPart w:val="3EF460AF2469425F9560E335A423C96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0562CB0E" w14:textId="2BEC368C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about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5458255"/>
                <w:placeholder>
                  <w:docPart w:val="2308C3ADB4FF4B08BD5C875E3A922FCF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04EDC9AE" w14:textId="77E8FD6C" w:rsidR="000E0CC5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can work on Object #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for the IB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5223910"/>
                <w:placeholder>
                  <w:docPart w:val="0DDA8FD630F44B95A4573686A17951D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34CE0A41" w14:textId="12BAD42A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reflect on the prompt chosen and review object #1. 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And2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04261027"/>
                <w:placeholder>
                  <w:docPart w:val="9D0E382748EB4E8896068EF8FD2E50B9"/>
                </w:placeholder>
              </w:sdtPr>
              <w:sdtEndPr/>
              <w:sdtContent>
                <w:tc>
                  <w:tcPr>
                    <w:tcW w:w="922" w:type="pct"/>
                  </w:tcPr>
                  <w:p w14:paraId="62EBF3C5" w14:textId="66ACAD11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identifying an appropriate object for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541354197"/>
                <w:placeholder>
                  <w:docPart w:val="09571EC7B99149C6B06FD39F47725D93"/>
                </w:placeholder>
              </w:sdtPr>
              <w:sdtEndPr/>
              <w:sdtContent>
                <w:tc>
                  <w:tcPr>
                    <w:tcW w:w="728" w:type="pct"/>
                  </w:tcPr>
                  <w:p w14:paraId="6D98A12B" w14:textId="28E33BD4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analysis of the object through the TOK themes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  <w:showingPlcHdr/>
          </w:sdtPr>
          <w:sdtEndPr/>
          <w:sdtContent>
            <w:tc>
              <w:tcPr>
                <w:tcW w:w="727" w:type="pct"/>
              </w:tcPr>
              <w:p w14:paraId="54CC18B8" w14:textId="21141837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E0CC5" w:rsidRPr="00F22626" w14:paraId="5D26DC16" w14:textId="5549DB3B" w:rsidTr="000E0CC5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884177957"/>
                <w:placeholder>
                  <w:docPart w:val="699F566DCE674E0996F4CB9F41EB4D0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754" w:type="pct"/>
                  </w:tcPr>
                  <w:p w14:paraId="5997CC1D" w14:textId="59A6D6E2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am learning about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15629611"/>
                <w:placeholder>
                  <w:docPart w:val="C96D8E53B2CF442B8BB58F28E6F8F6C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399659B0" w14:textId="319DBE26" w:rsidR="000E0CC5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I can work on Object #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for the IB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831267673E8641CFBF13752B5035039B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114985077"/>
                <w:placeholder>
                  <w:docPart w:val="72F46D3350B5437EBCEB0B753E4404A1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809" w:type="pct"/>
                  </w:tcPr>
                  <w:p w14:paraId="110FFD37" w14:textId="0F7283EE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Students will reflect on the prompt chosen and review object #1. </w:t>
                    </w:r>
                    <w:r w:rsidR="00341225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And 2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DA7FBFF675042ADBF53D6509F8E5B82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50974071"/>
                <w:placeholder>
                  <w:docPart w:val="FFABA1457EE243EC891042C30A373793"/>
                </w:placeholder>
              </w:sdtPr>
              <w:sdtEndPr/>
              <w:sdtContent>
                <w:tc>
                  <w:tcPr>
                    <w:tcW w:w="922" w:type="pct"/>
                  </w:tcPr>
                  <w:p w14:paraId="6B699379" w14:textId="1C5B7128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identifying an appropriate object for the TOK Exhibition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56123976"/>
                <w:placeholder>
                  <w:docPart w:val="509C0F1D702C476E99CC6F7C66A8A6F8"/>
                </w:placeholder>
              </w:sdtPr>
              <w:sdtEndPr/>
              <w:sdtContent>
                <w:tc>
                  <w:tcPr>
                    <w:tcW w:w="728" w:type="pct"/>
                  </w:tcPr>
                  <w:p w14:paraId="3FE9F23F" w14:textId="465C9D4E" w:rsidR="000E0CC5" w:rsidRPr="00F22626" w:rsidRDefault="0032785C" w:rsidP="000E0CC5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work on analysis of the object through the TOK themes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  <w:showingPlcHdr/>
          </w:sdtPr>
          <w:sdtEndPr/>
          <w:sdtContent>
            <w:tc>
              <w:tcPr>
                <w:tcW w:w="727" w:type="pct"/>
              </w:tcPr>
              <w:p w14:paraId="0D6C4286" w14:textId="1F26E4E9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4751" w14:textId="77777777" w:rsidR="003B49BC" w:rsidRDefault="003B49BC">
      <w:pPr>
        <w:spacing w:after="0" w:line="240" w:lineRule="auto"/>
      </w:pPr>
      <w:r>
        <w:separator/>
      </w:r>
    </w:p>
  </w:endnote>
  <w:endnote w:type="continuationSeparator" w:id="0">
    <w:p w14:paraId="2F1E23B5" w14:textId="77777777" w:rsidR="003B49BC" w:rsidRDefault="003B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B6FE" w14:textId="77777777" w:rsidR="003B49BC" w:rsidRDefault="003B49BC">
      <w:pPr>
        <w:spacing w:after="0" w:line="240" w:lineRule="auto"/>
      </w:pPr>
      <w:r>
        <w:separator/>
      </w:r>
    </w:p>
  </w:footnote>
  <w:footnote w:type="continuationSeparator" w:id="0">
    <w:p w14:paraId="35492B18" w14:textId="77777777" w:rsidR="003B49BC" w:rsidRDefault="003B4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948027">
    <w:abstractNumId w:val="4"/>
  </w:num>
  <w:num w:numId="2" w16cid:durableId="878475077">
    <w:abstractNumId w:val="5"/>
  </w:num>
  <w:num w:numId="3" w16cid:durableId="1004556767">
    <w:abstractNumId w:val="0"/>
  </w:num>
  <w:num w:numId="4" w16cid:durableId="85734878">
    <w:abstractNumId w:val="6"/>
  </w:num>
  <w:num w:numId="5" w16cid:durableId="373233912">
    <w:abstractNumId w:val="1"/>
  </w:num>
  <w:num w:numId="6" w16cid:durableId="1832990590">
    <w:abstractNumId w:val="3"/>
  </w:num>
  <w:num w:numId="7" w16cid:durableId="625962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0CC5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2785C"/>
    <w:rsid w:val="00340B45"/>
    <w:rsid w:val="00341225"/>
    <w:rsid w:val="00341BDD"/>
    <w:rsid w:val="003564E4"/>
    <w:rsid w:val="00366B1B"/>
    <w:rsid w:val="003802A6"/>
    <w:rsid w:val="003B49BC"/>
    <w:rsid w:val="003C3B0A"/>
    <w:rsid w:val="003C3D9D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B22BC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3D76"/>
    <w:rsid w:val="00825C2A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B2232"/>
    <w:rsid w:val="00AB2328"/>
    <w:rsid w:val="00AB6688"/>
    <w:rsid w:val="00AB6C6D"/>
    <w:rsid w:val="00AE07B5"/>
    <w:rsid w:val="00B06AC8"/>
    <w:rsid w:val="00B2372E"/>
    <w:rsid w:val="00B40388"/>
    <w:rsid w:val="00B464E3"/>
    <w:rsid w:val="00B538A1"/>
    <w:rsid w:val="00B64D5E"/>
    <w:rsid w:val="00B76182"/>
    <w:rsid w:val="00BD6C3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2626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520CFB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520CFB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520CFB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520CFB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520CFB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520CFB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520CFB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520CFB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520CFB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520CFB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3A91AC0E0845659DBCB4AE891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83D8-5365-4DAC-82F2-529278570894}"/>
      </w:docPartPr>
      <w:docPartBody>
        <w:p w:rsidR="00520CFB" w:rsidRDefault="004728F3" w:rsidP="004728F3">
          <w:pPr>
            <w:pStyle w:val="9B3A91AC0E0845659DBCB4AE891FB3C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520CFB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8311AD976F4AC993EA3B1B9FE2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C39B-5F3F-4082-9C00-97E8D88714D5}"/>
      </w:docPartPr>
      <w:docPartBody>
        <w:p w:rsidR="00520CFB" w:rsidRDefault="004728F3" w:rsidP="004728F3">
          <w:pPr>
            <w:pStyle w:val="258311AD976F4AC993EA3B1B9FE2D34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520CFB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520CFB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520CFB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520CFB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520CFB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520CFB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520CFB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520CFB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520CFB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520CFB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520CFB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520CFB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520CFB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520CFB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520CFB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520CFB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520CFB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520CFB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89FC6C5034D55A6619119892F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E2C8-64AE-46A0-B55A-50F022E97B9D}"/>
      </w:docPartPr>
      <w:docPartBody>
        <w:p w:rsidR="001003A6" w:rsidRDefault="001003A6" w:rsidP="001003A6">
          <w:pPr>
            <w:pStyle w:val="FCD89FC6C5034D55A6619119892F29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94694DC7D84517A038BE8E6697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962A-0891-487C-B095-18C0F97792E5}"/>
      </w:docPartPr>
      <w:docPartBody>
        <w:p w:rsidR="001003A6" w:rsidRDefault="001003A6" w:rsidP="001003A6">
          <w:pPr>
            <w:pStyle w:val="0F94694DC7D84517A038BE8E66971F0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F460AF2469425F9560E335A423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69BC-FF28-4121-B969-298310736785}"/>
      </w:docPartPr>
      <w:docPartBody>
        <w:p w:rsidR="001003A6" w:rsidRDefault="001003A6" w:rsidP="001003A6">
          <w:pPr>
            <w:pStyle w:val="3EF460AF2469425F9560E335A423C9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9F566DCE674E0996F4CB9F41EB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CDB2-3358-4D12-A6EC-9FAD302F367D}"/>
      </w:docPartPr>
      <w:docPartBody>
        <w:p w:rsidR="001003A6" w:rsidRDefault="001003A6" w:rsidP="001003A6">
          <w:pPr>
            <w:pStyle w:val="699F566DCE674E0996F4CB9F41EB4D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1B61CCB4D4426582576D502E66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37F4-841C-4264-A2B9-81EECD1D83C4}"/>
      </w:docPartPr>
      <w:docPartBody>
        <w:p w:rsidR="001003A6" w:rsidRDefault="001003A6" w:rsidP="001003A6">
          <w:pPr>
            <w:pStyle w:val="971B61CCB4D4426582576D502E668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65C81A192D4A96B6F7A6B584CD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130A-89D7-41A1-9C9C-5D624C43F186}"/>
      </w:docPartPr>
      <w:docPartBody>
        <w:p w:rsidR="001003A6" w:rsidRDefault="001003A6" w:rsidP="001003A6">
          <w:pPr>
            <w:pStyle w:val="5E65C81A192D4A96B6F7A6B584CD681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08C3ADB4FF4B08BD5C875E3A92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991A-5113-4422-A61C-4EEB5616E8A0}"/>
      </w:docPartPr>
      <w:docPartBody>
        <w:p w:rsidR="001003A6" w:rsidRDefault="001003A6" w:rsidP="001003A6">
          <w:pPr>
            <w:pStyle w:val="2308C3ADB4FF4B08BD5C875E3A922FC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6D8E53B2CF442B8BB58F28E6F8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C425-6021-4AE3-BEB7-A7BE3E7BCADC}"/>
      </w:docPartPr>
      <w:docPartBody>
        <w:p w:rsidR="001003A6" w:rsidRDefault="001003A6" w:rsidP="001003A6">
          <w:pPr>
            <w:pStyle w:val="C96D8E53B2CF442B8BB58F28E6F8F6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9A923991014279B41341AE29B1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8BFC-EA3B-4356-8E09-0B4DD288DC50}"/>
      </w:docPartPr>
      <w:docPartBody>
        <w:p w:rsidR="001003A6" w:rsidRDefault="001003A6" w:rsidP="001003A6">
          <w:pPr>
            <w:pStyle w:val="C79A923991014279B41341AE29B1BA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970ED7642B4041884FB6DB4EE0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726F-6D22-44C1-9849-9EB82BF91657}"/>
      </w:docPartPr>
      <w:docPartBody>
        <w:p w:rsidR="001003A6" w:rsidRDefault="001003A6" w:rsidP="001003A6">
          <w:pPr>
            <w:pStyle w:val="CE970ED7642B4041884FB6DB4EE0C3C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DA8FD630F44B95A4573686A179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EE5C-2109-4CAA-976A-86F1EE200896}"/>
      </w:docPartPr>
      <w:docPartBody>
        <w:p w:rsidR="001003A6" w:rsidRDefault="001003A6" w:rsidP="001003A6">
          <w:pPr>
            <w:pStyle w:val="0DDA8FD630F44B95A4573686A17951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F46D3350B5437EBCEB0B753E44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3B20-D7EA-4BF5-936D-CB4FB507ADDE}"/>
      </w:docPartPr>
      <w:docPartBody>
        <w:p w:rsidR="001003A6" w:rsidRDefault="001003A6" w:rsidP="001003A6">
          <w:pPr>
            <w:pStyle w:val="72F46D3350B5437EBCEB0B753E4404A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6F77AA71B744FE93AA062618EE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9774-7734-4B23-8B23-21DD6CAF4DE3}"/>
      </w:docPartPr>
      <w:docPartBody>
        <w:p w:rsidR="001003A6" w:rsidRDefault="001003A6" w:rsidP="001003A6">
          <w:pPr>
            <w:pStyle w:val="EB6F77AA71B744FE93AA062618EEE6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D80CDCB1454D648495BC2AB7B8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E086-36C0-413E-B1E0-DA40628E3A51}"/>
      </w:docPartPr>
      <w:docPartBody>
        <w:p w:rsidR="001003A6" w:rsidRDefault="001003A6" w:rsidP="001003A6">
          <w:pPr>
            <w:pStyle w:val="E7D80CDCB1454D648495BC2AB7B81DA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0E382748EB4E8896068EF8FD2E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1D49-8C9F-4DCA-B92A-628DF28B8A9D}"/>
      </w:docPartPr>
      <w:docPartBody>
        <w:p w:rsidR="001003A6" w:rsidRDefault="001003A6" w:rsidP="001003A6">
          <w:pPr>
            <w:pStyle w:val="9D0E382748EB4E8896068EF8FD2E5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ABA1457EE243EC891042C30A37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7E5D-4FB4-4DF8-BF76-1964C60831FB}"/>
      </w:docPartPr>
      <w:docPartBody>
        <w:p w:rsidR="001003A6" w:rsidRDefault="001003A6" w:rsidP="001003A6">
          <w:pPr>
            <w:pStyle w:val="FFABA1457EE243EC891042C30A3737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65E6809F3E4B1A8B0CE8A1DFCD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73C1-6B39-442F-B218-13D7E9735D81}"/>
      </w:docPartPr>
      <w:docPartBody>
        <w:p w:rsidR="001003A6" w:rsidRDefault="001003A6" w:rsidP="001003A6">
          <w:pPr>
            <w:pStyle w:val="1C65E6809F3E4B1A8B0CE8A1DFCD9C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F3D2C8615A42A5B19C99EFB62B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668E-02C6-40A4-9DE2-CC775E69060E}"/>
      </w:docPartPr>
      <w:docPartBody>
        <w:p w:rsidR="001003A6" w:rsidRDefault="001003A6" w:rsidP="001003A6">
          <w:pPr>
            <w:pStyle w:val="ACF3D2C8615A42A5B19C99EFB62B7B6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571EC7B99149C6B06FD39F4772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B6B1-126C-4C14-91EC-2444E5BBFC04}"/>
      </w:docPartPr>
      <w:docPartBody>
        <w:p w:rsidR="001003A6" w:rsidRDefault="001003A6" w:rsidP="001003A6">
          <w:pPr>
            <w:pStyle w:val="09571EC7B99149C6B06FD39F47725D9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9C0F1D702C476E99CC6F7C66A8A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DAB1-C09F-488E-882E-4BC6CE519D27}"/>
      </w:docPartPr>
      <w:docPartBody>
        <w:p w:rsidR="001003A6" w:rsidRDefault="001003A6" w:rsidP="001003A6">
          <w:pPr>
            <w:pStyle w:val="509C0F1D702C476E99CC6F7C66A8A6F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003A6"/>
    <w:rsid w:val="002A52D5"/>
    <w:rsid w:val="004728F3"/>
    <w:rsid w:val="004C425E"/>
    <w:rsid w:val="00520CFB"/>
    <w:rsid w:val="008A40B4"/>
    <w:rsid w:val="00AB6C6D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3A6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FCD89FC6C5034D55A6619119892F290E">
    <w:name w:val="FCD89FC6C5034D55A6619119892F290E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4694DC7D84517A038BE8E66971F0F">
    <w:name w:val="0F94694DC7D84517A038BE8E66971F0F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F460AF2469425F9560E335A423C960">
    <w:name w:val="3EF460AF2469425F9560E335A423C960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F566DCE674E0996F4CB9F41EB4D04">
    <w:name w:val="699F566DCE674E0996F4CB9F41EB4D04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B61CCB4D4426582576D502E668BD6">
    <w:name w:val="971B61CCB4D4426582576D502E668BD6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5C81A192D4A96B6F7A6B584CD681F">
    <w:name w:val="5E65C81A192D4A96B6F7A6B584CD681F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8C3ADB4FF4B08BD5C875E3A922FCF">
    <w:name w:val="2308C3ADB4FF4B08BD5C875E3A922FCF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6D8E53B2CF442B8BB58F28E6F8F6C1">
    <w:name w:val="C96D8E53B2CF442B8BB58F28E6F8F6C1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A923991014279B41341AE29B1BADD">
    <w:name w:val="C79A923991014279B41341AE29B1BADD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970ED7642B4041884FB6DB4EE0C3CC">
    <w:name w:val="CE970ED7642B4041884FB6DB4EE0C3CC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A8FD630F44B95A4573686A17951D4">
    <w:name w:val="0DDA8FD630F44B95A4573686A17951D4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F46D3350B5437EBCEB0B753E4404A1">
    <w:name w:val="72F46D3350B5437EBCEB0B753E4404A1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6F77AA71B744FE93AA062618EEE620">
    <w:name w:val="EB6F77AA71B744FE93AA062618EEE620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80CDCB1454D648495BC2AB7B81DA2">
    <w:name w:val="E7D80CDCB1454D648495BC2AB7B81DA2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E382748EB4E8896068EF8FD2E50B9">
    <w:name w:val="9D0E382748EB4E8896068EF8FD2E50B9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BA1457EE243EC891042C30A373793">
    <w:name w:val="FFABA1457EE243EC891042C30A373793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65E6809F3E4B1A8B0CE8A1DFCD9C3D">
    <w:name w:val="1C65E6809F3E4B1A8B0CE8A1DFCD9C3D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3D2C8615A42A5B19C99EFB62B7B6E">
    <w:name w:val="ACF3D2C8615A42A5B19C99EFB62B7B6E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571EC7B99149C6B06FD39F47725D93">
    <w:name w:val="09571EC7B99149C6B06FD39F47725D93"/>
    <w:rsid w:val="001003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C0F1D702C476E99CC6F7C66A8A6F8">
    <w:name w:val="509C0F1D702C476E99CC6F7C66A8A6F8"/>
    <w:rsid w:val="001003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Ryan, Matthew</cp:lastModifiedBy>
  <cp:revision>2</cp:revision>
  <cp:lastPrinted>2022-07-25T16:58:00Z</cp:lastPrinted>
  <dcterms:created xsi:type="dcterms:W3CDTF">2025-04-21T11:47:00Z</dcterms:created>
  <dcterms:modified xsi:type="dcterms:W3CDTF">2025-04-21T11:47:00Z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